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"/>
        <w:gridCol w:w="2916"/>
        <w:gridCol w:w="2165"/>
        <w:gridCol w:w="2049"/>
        <w:gridCol w:w="1819"/>
        <w:gridCol w:w="10"/>
      </w:tblGrid>
      <w:tr w14:paraId="5EFE8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65" w:hRule="atLeast"/>
        </w:trPr>
        <w:tc>
          <w:tcPr>
            <w:tcW w:w="8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2B1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RANGE!B2:L26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南京大学公用房交房登记表</w:t>
            </w:r>
            <w:bookmarkEnd w:id="0"/>
          </w:p>
        </w:tc>
      </w:tr>
      <w:tr w14:paraId="5D5CC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C3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申请单位</w:t>
            </w:r>
          </w:p>
        </w:tc>
        <w:tc>
          <w:tcPr>
            <w:tcW w:w="6043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CFF72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　</w:t>
            </w:r>
          </w:p>
        </w:tc>
      </w:tr>
      <w:tr w14:paraId="44238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99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交房联系人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03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9C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联系方式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781DFA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　</w:t>
            </w:r>
          </w:p>
        </w:tc>
      </w:tr>
      <w:tr w14:paraId="05F7E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03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房间数量合计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3755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204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D8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钥匙数量合计</w:t>
            </w: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E67ADD5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　</w:t>
            </w:r>
          </w:p>
        </w:tc>
      </w:tr>
      <w:tr w14:paraId="45E31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F6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房屋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8B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楼层</w:t>
            </w: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80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房号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6B2C1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钥匙数量</w:t>
            </w:r>
          </w:p>
        </w:tc>
      </w:tr>
      <w:tr w14:paraId="4B6C7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02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1BA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D5D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66381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62F8F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DD9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C59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EC4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92BCC3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29A52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85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276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806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BDCA0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7E203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17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F55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62E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09338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7C54A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70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60F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1FA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C63DA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6FC97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195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1、用房单位固定资产经办人</w:t>
            </w:r>
          </w:p>
        </w:tc>
        <w:tc>
          <w:tcPr>
            <w:tcW w:w="4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10D7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经办人签字:</w:t>
            </w:r>
          </w:p>
          <w:p w14:paraId="6315390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321EAF4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日期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53609AA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842EAC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634D189C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4FE2FEED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3CF7FF15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7B06A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7B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2、用房单位负责人</w:t>
            </w:r>
          </w:p>
        </w:tc>
        <w:tc>
          <w:tcPr>
            <w:tcW w:w="4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3632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负责人签字:</w:t>
            </w:r>
          </w:p>
          <w:p w14:paraId="4D0D2FB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64147D7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日期：</w:t>
            </w:r>
          </w:p>
          <w:p w14:paraId="28DC13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D39F617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盖章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3A21738B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42220AD9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4E31996F">
            <w:pPr>
              <w:widowControl/>
              <w:ind w:left="15" w:leftChars="7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3DC48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E5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3、水电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管理中心</w:t>
            </w:r>
          </w:p>
          <w:p w14:paraId="2A80E225">
            <w:pPr>
              <w:widowControl/>
              <w:ind w:left="320" w:leftChars="83" w:hanging="146" w:hangingChars="73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结清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水电费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：鼓楼校区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北园水电管理中心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收费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管理部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，83597290；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仙林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校区1幢1B107室，89681117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）</w:t>
            </w:r>
          </w:p>
        </w:tc>
        <w:tc>
          <w:tcPr>
            <w:tcW w:w="4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A57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经办人签字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4AA168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44E805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75F549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日期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16FE2C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7961C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盖章：</w:t>
            </w:r>
          </w:p>
          <w:p w14:paraId="36AEA3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5864B1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7F1484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310DC29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1AE33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96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4、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物业（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结清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物业费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  <w:lang w:eastAsia="zh-CN"/>
              </w:rPr>
              <w:t>，接收钥匙和电子锁密码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）</w:t>
            </w:r>
          </w:p>
        </w:tc>
        <w:tc>
          <w:tcPr>
            <w:tcW w:w="4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A6E5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经办人签字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1D9BBF3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50806E7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日期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  <w:bookmarkStart w:id="1" w:name="_GoBack"/>
            <w:bookmarkEnd w:id="1"/>
          </w:p>
          <w:p w14:paraId="46EB138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8DC6A2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盖章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506D30C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38D8F52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49771FC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05652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3C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、资产处信息综合科</w:t>
            </w:r>
          </w:p>
          <w:p w14:paraId="046B77A2">
            <w:pPr>
              <w:widowControl/>
              <w:ind w:left="320" w:leftChars="83" w:hanging="146" w:hangingChars="73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（办理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家具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资产相关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手续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：仙林校区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行政北楼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  <w:lang w:val="en-US" w:eastAsia="zh-CN"/>
              </w:rPr>
              <w:t>313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室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8968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  <w:lang w:val="en-US" w:eastAsia="zh-CN"/>
              </w:rPr>
              <w:t>3210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）</w:t>
            </w:r>
          </w:p>
        </w:tc>
        <w:tc>
          <w:tcPr>
            <w:tcW w:w="4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C68A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经办人签字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64A8728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1DBAD9A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日期：</w:t>
            </w:r>
          </w:p>
          <w:p w14:paraId="1E76A36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3A6119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盖章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2F3E1E4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67DD136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2D0E6E5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  <w:tr w14:paraId="20E03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60" w:hRule="atLeast"/>
        </w:trPr>
        <w:tc>
          <w:tcPr>
            <w:tcW w:w="291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4DC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6、资产处公用房与土地管理科</w:t>
            </w:r>
          </w:p>
          <w:p w14:paraId="6E41CC94">
            <w:pPr>
              <w:widowControl/>
              <w:ind w:left="320" w:leftChars="83" w:hanging="146" w:hangingChars="73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（现场检验：仙林校区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行政北楼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  <w:lang w:val="en-US" w:eastAsia="zh-CN"/>
              </w:rPr>
              <w:t>311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室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89686056）</w:t>
            </w:r>
          </w:p>
        </w:tc>
        <w:tc>
          <w:tcPr>
            <w:tcW w:w="4214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554A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经办人签字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3E6D973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1776346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日期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1FF6E30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622F81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18"/>
              </w:rPr>
              <w:t>盖章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  <w:t>：</w:t>
            </w:r>
          </w:p>
          <w:p w14:paraId="7D2DCA9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5689DEE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  <w:p w14:paraId="63671E9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18"/>
              </w:rPr>
            </w:pPr>
          </w:p>
        </w:tc>
      </w:tr>
    </w:tbl>
    <w:p w14:paraId="22EB6338">
      <w:pPr>
        <w:widowControl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注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：</w:t>
      </w:r>
    </w:p>
    <w:p w14:paraId="4DBCA641">
      <w:pPr>
        <w:widowControl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1.本表格一式四份，用房单位、物业部门、水电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管理中心、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资产管理处各保留一份。</w:t>
      </w:r>
    </w:p>
    <w:p w14:paraId="3432783A">
      <w:pPr>
        <w:widowControl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2.交房认定日期以公用房与土地管理科签字确认日期为准。</w:t>
      </w:r>
    </w:p>
    <w:p w14:paraId="2463A5F1">
      <w:pPr>
        <w:widowControl/>
        <w:ind w:left="140" w:hanging="140" w:hangingChars="78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3.交房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前请确认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房间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内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废弃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危化品已处理完毕，否则不予收房。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若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因此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造成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交房延误，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用房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需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按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天数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缴纳公用房资源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占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用费。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0ZTllMjgyM2IwNzg5ZTVkNmFiZGVmYmNhZTMwYmMifQ=="/>
  </w:docVars>
  <w:rsids>
    <w:rsidRoot w:val="00171146"/>
    <w:rsid w:val="00000AD7"/>
    <w:rsid w:val="00022F9E"/>
    <w:rsid w:val="000254E7"/>
    <w:rsid w:val="000536BC"/>
    <w:rsid w:val="000564D3"/>
    <w:rsid w:val="0011134E"/>
    <w:rsid w:val="00127E65"/>
    <w:rsid w:val="00160E5C"/>
    <w:rsid w:val="00171146"/>
    <w:rsid w:val="00181E12"/>
    <w:rsid w:val="001927FB"/>
    <w:rsid w:val="001A054B"/>
    <w:rsid w:val="001A06AD"/>
    <w:rsid w:val="001B1457"/>
    <w:rsid w:val="001E2F7D"/>
    <w:rsid w:val="001F6054"/>
    <w:rsid w:val="00233627"/>
    <w:rsid w:val="002510CD"/>
    <w:rsid w:val="00252967"/>
    <w:rsid w:val="002739D8"/>
    <w:rsid w:val="00273BC7"/>
    <w:rsid w:val="0029667A"/>
    <w:rsid w:val="002B04BD"/>
    <w:rsid w:val="00306FDC"/>
    <w:rsid w:val="00324369"/>
    <w:rsid w:val="00331A14"/>
    <w:rsid w:val="00352A4F"/>
    <w:rsid w:val="00364037"/>
    <w:rsid w:val="003C56EE"/>
    <w:rsid w:val="003E0ADB"/>
    <w:rsid w:val="00400BF9"/>
    <w:rsid w:val="00495332"/>
    <w:rsid w:val="004A2DAD"/>
    <w:rsid w:val="004A4641"/>
    <w:rsid w:val="004A663D"/>
    <w:rsid w:val="004B1158"/>
    <w:rsid w:val="004B5A5C"/>
    <w:rsid w:val="004B782E"/>
    <w:rsid w:val="004D64AC"/>
    <w:rsid w:val="004E29A1"/>
    <w:rsid w:val="0051194D"/>
    <w:rsid w:val="0051751F"/>
    <w:rsid w:val="00540BC6"/>
    <w:rsid w:val="005522F6"/>
    <w:rsid w:val="00596ACA"/>
    <w:rsid w:val="005B18B1"/>
    <w:rsid w:val="005B407A"/>
    <w:rsid w:val="0061680F"/>
    <w:rsid w:val="00637163"/>
    <w:rsid w:val="00672E47"/>
    <w:rsid w:val="006A6FEA"/>
    <w:rsid w:val="006B3F8A"/>
    <w:rsid w:val="006D5A4C"/>
    <w:rsid w:val="006F2691"/>
    <w:rsid w:val="006F620C"/>
    <w:rsid w:val="007135D4"/>
    <w:rsid w:val="007250C8"/>
    <w:rsid w:val="00746BAA"/>
    <w:rsid w:val="00787AC0"/>
    <w:rsid w:val="007917A1"/>
    <w:rsid w:val="00794BEA"/>
    <w:rsid w:val="007E57CE"/>
    <w:rsid w:val="00800D98"/>
    <w:rsid w:val="00853910"/>
    <w:rsid w:val="00875706"/>
    <w:rsid w:val="00890B7A"/>
    <w:rsid w:val="008A2253"/>
    <w:rsid w:val="008B7FE4"/>
    <w:rsid w:val="009301EF"/>
    <w:rsid w:val="00951570"/>
    <w:rsid w:val="00973DD3"/>
    <w:rsid w:val="009958EE"/>
    <w:rsid w:val="00997687"/>
    <w:rsid w:val="00A54506"/>
    <w:rsid w:val="00A609C1"/>
    <w:rsid w:val="00A84C8B"/>
    <w:rsid w:val="00B05AE5"/>
    <w:rsid w:val="00B26025"/>
    <w:rsid w:val="00B511C4"/>
    <w:rsid w:val="00B670BF"/>
    <w:rsid w:val="00BA4370"/>
    <w:rsid w:val="00BE1CD0"/>
    <w:rsid w:val="00C15E70"/>
    <w:rsid w:val="00C659E9"/>
    <w:rsid w:val="00C7521D"/>
    <w:rsid w:val="00C93CD0"/>
    <w:rsid w:val="00D058EF"/>
    <w:rsid w:val="00D1377B"/>
    <w:rsid w:val="00D3043B"/>
    <w:rsid w:val="00D520A8"/>
    <w:rsid w:val="00D81A9C"/>
    <w:rsid w:val="00DB6061"/>
    <w:rsid w:val="00DE2BE4"/>
    <w:rsid w:val="00E068D4"/>
    <w:rsid w:val="00E11B95"/>
    <w:rsid w:val="00E201F7"/>
    <w:rsid w:val="00E61239"/>
    <w:rsid w:val="00EC2018"/>
    <w:rsid w:val="00EC6AA5"/>
    <w:rsid w:val="00EF61F7"/>
    <w:rsid w:val="00F16DE0"/>
    <w:rsid w:val="00F43F06"/>
    <w:rsid w:val="00FF67DF"/>
    <w:rsid w:val="1F483535"/>
    <w:rsid w:val="54CA1122"/>
    <w:rsid w:val="59D03B56"/>
    <w:rsid w:val="6A10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396</Words>
  <Characters>435</Characters>
  <Lines>3</Lines>
  <Paragraphs>1</Paragraphs>
  <TotalTime>83</TotalTime>
  <ScaleCrop>false</ScaleCrop>
  <LinksUpToDate>false</LinksUpToDate>
  <CharactersWithSpaces>440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2020-11-23T01:28:00Z</dcterms:created>
  <dc:creator>RenYi</dc:creator>
  <cp:lastModifiedBy>杨艺-资产处</cp:lastModifiedBy>
  <cp:lastPrinted>2020-11-23T01:44:00Z</cp:lastPrinted>
  <dcterms:modified xsi:type="dcterms:W3CDTF">2025-06-04T02:56:24Z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63903019B3194E00B61F6F524DFA9461</vt:lpwstr>
  </property>
  <property fmtid="{D5CDD505-2E9C-101B-9397-08002B2CF9AE}" pid="4" name="KSOTemplateDocerSaveRecord">
    <vt:lpwstr>eyJoZGlkIjoiNjQ5MGIyMzAyOWMwZjU2NzZhYmFjNzdlOWMwZjI1NmIiLCJ1c2VySWQiOiI0NTMyMDg2MzEifQ==</vt:lpwstr>
  </property>
</Properties>
</file>